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96C9" w14:textId="23CC2997" w:rsidR="008E10E6" w:rsidRDefault="00B10F4B">
      <w:pPr>
        <w:widowControl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6"/>
          <w:szCs w:val="36"/>
        </w:rPr>
        <w:t>汕尾职业技术学院</w:t>
      </w:r>
      <w:r w:rsidR="006214AE">
        <w:rPr>
          <w:rFonts w:ascii="黑体" w:eastAsia="黑体" w:hAnsi="黑体" w:cs="宋体" w:hint="eastAsia"/>
          <w:bCs/>
          <w:color w:val="000000" w:themeColor="text1"/>
          <w:kern w:val="0"/>
          <w:sz w:val="36"/>
          <w:szCs w:val="36"/>
        </w:rPr>
        <w:t>网络</w:t>
      </w:r>
      <w:r w:rsidR="00A744E9">
        <w:rPr>
          <w:rFonts w:ascii="黑体" w:eastAsia="黑体" w:hAnsi="黑体" w:cs="宋体"/>
          <w:bCs/>
          <w:color w:val="000000" w:themeColor="text1"/>
          <w:kern w:val="0"/>
          <w:sz w:val="36"/>
          <w:szCs w:val="36"/>
        </w:rPr>
        <w:t>舆情</w:t>
      </w:r>
      <w:r w:rsidR="00A744E9">
        <w:rPr>
          <w:rFonts w:ascii="黑体" w:eastAsia="黑体" w:hAnsi="黑体" w:cs="宋体" w:hint="eastAsia"/>
          <w:bCs/>
          <w:color w:val="000000" w:themeColor="text1"/>
          <w:kern w:val="0"/>
          <w:sz w:val="36"/>
          <w:szCs w:val="36"/>
        </w:rPr>
        <w:t>处置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6"/>
          <w:szCs w:val="36"/>
        </w:rPr>
        <w:t>报送</w:t>
      </w:r>
      <w:r w:rsidR="00A744E9">
        <w:rPr>
          <w:rFonts w:ascii="黑体" w:eastAsia="黑体" w:hAnsi="黑体" w:cs="宋体"/>
          <w:bCs/>
          <w:color w:val="000000" w:themeColor="text1"/>
          <w:kern w:val="0"/>
          <w:sz w:val="36"/>
          <w:szCs w:val="36"/>
        </w:rPr>
        <w:t>登记表</w:t>
      </w:r>
    </w:p>
    <w:p w14:paraId="52E94243" w14:textId="77777777" w:rsidR="008E10E6" w:rsidRPr="004863F4" w:rsidRDefault="00A744E9">
      <w:pPr>
        <w:widowControl/>
        <w:spacing w:before="100" w:beforeAutospacing="1" w:after="100" w:afterAutospacing="1" w:line="360" w:lineRule="atLeast"/>
        <w:jc w:val="left"/>
        <w:rPr>
          <w:rFonts w:ascii="仿宋" w:eastAsia="仿宋" w:hAnsi="仿宋" w:cs="宋体"/>
          <w:bCs/>
          <w:color w:val="000000" w:themeColor="text1"/>
          <w:kern w:val="0"/>
          <w:sz w:val="24"/>
          <w:szCs w:val="24"/>
        </w:rPr>
      </w:pPr>
      <w:r w:rsidRPr="004863F4">
        <w:rPr>
          <w:rFonts w:ascii="仿宋" w:eastAsia="仿宋" w:hAnsi="仿宋" w:cs="宋体" w:hint="eastAsia"/>
          <w:bCs/>
          <w:color w:val="000000" w:themeColor="text1"/>
          <w:kern w:val="0"/>
          <w:sz w:val="24"/>
          <w:szCs w:val="24"/>
        </w:rPr>
        <w:t xml:space="preserve">登记编号：                                      </w:t>
      </w:r>
      <w:r w:rsidR="004863F4">
        <w:rPr>
          <w:rFonts w:ascii="仿宋" w:eastAsia="仿宋" w:hAnsi="仿宋" w:cs="宋体" w:hint="eastAsia"/>
          <w:bCs/>
          <w:color w:val="000000" w:themeColor="text1"/>
          <w:kern w:val="0"/>
          <w:sz w:val="24"/>
          <w:szCs w:val="24"/>
        </w:rPr>
        <w:t xml:space="preserve">  </w:t>
      </w:r>
      <w:r w:rsidRPr="004863F4">
        <w:rPr>
          <w:rFonts w:ascii="仿宋" w:eastAsia="仿宋" w:hAnsi="仿宋" w:cs="宋体" w:hint="eastAsia"/>
          <w:bCs/>
          <w:color w:val="000000" w:themeColor="text1"/>
          <w:kern w:val="0"/>
          <w:sz w:val="24"/>
          <w:szCs w:val="24"/>
        </w:rPr>
        <w:t xml:space="preserve">  日期：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25"/>
        <w:gridCol w:w="16"/>
        <w:gridCol w:w="1136"/>
        <w:gridCol w:w="618"/>
        <w:gridCol w:w="1049"/>
        <w:gridCol w:w="295"/>
        <w:gridCol w:w="145"/>
        <w:gridCol w:w="1074"/>
        <w:gridCol w:w="450"/>
        <w:gridCol w:w="720"/>
        <w:gridCol w:w="2028"/>
      </w:tblGrid>
      <w:tr w:rsidR="008E10E6" w14:paraId="5724FF9D" w14:textId="77777777" w:rsidTr="00B10F4B">
        <w:trPr>
          <w:trHeight w:val="1000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9FD95F" w14:textId="237F31F7" w:rsidR="008E10E6" w:rsidRDefault="00E079D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事发</w:t>
            </w:r>
            <w:r w:rsidR="00B10F4B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46308A5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64F9ACD" w14:textId="34865DD6" w:rsidR="008E10E6" w:rsidRDefault="00B10F4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单位</w:t>
            </w:r>
            <w:r w:rsidR="00942FEA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信息员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F283C9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B6A3A4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09B09A88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</w:tr>
      <w:tr w:rsidR="008E10E6" w14:paraId="5C8DF274" w14:textId="77777777" w:rsidTr="00B10F4B">
        <w:trPr>
          <w:trHeight w:val="1000"/>
        </w:trPr>
        <w:tc>
          <w:tcPr>
            <w:tcW w:w="1707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6F0A51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发现时间</w:t>
            </w:r>
          </w:p>
        </w:tc>
        <w:tc>
          <w:tcPr>
            <w:tcW w:w="309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EBAEEC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A28A58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报告时间</w:t>
            </w:r>
          </w:p>
        </w:tc>
        <w:tc>
          <w:tcPr>
            <w:tcW w:w="31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5A2406A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</w:tr>
      <w:tr w:rsidR="008E10E6" w14:paraId="757815A6" w14:textId="77777777" w:rsidTr="00942FEA">
        <w:trPr>
          <w:trHeight w:val="1000"/>
        </w:trPr>
        <w:tc>
          <w:tcPr>
            <w:tcW w:w="1707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4C9B4513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事发网址</w:t>
            </w:r>
          </w:p>
          <w:p w14:paraId="7BB5CA2F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或新媒体ID</w:t>
            </w:r>
          </w:p>
        </w:tc>
        <w:tc>
          <w:tcPr>
            <w:tcW w:w="7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14:paraId="081A5694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</w:tr>
      <w:tr w:rsidR="008E10E6" w14:paraId="3ED8E6DE" w14:textId="77777777" w:rsidTr="00EE3E39">
        <w:trPr>
          <w:trHeight w:val="5407"/>
        </w:trPr>
        <w:tc>
          <w:tcPr>
            <w:tcW w:w="1707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36FC0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舆情描述</w:t>
            </w:r>
          </w:p>
        </w:tc>
        <w:tc>
          <w:tcPr>
            <w:tcW w:w="75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bottom"/>
          </w:tcPr>
          <w:p w14:paraId="2242E8B3" w14:textId="153A6D1D" w:rsidR="00EE3E39" w:rsidRDefault="00B10F4B" w:rsidP="00EE3E3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单位信息员</w:t>
            </w:r>
            <w:r w:rsidR="00EE3E3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签字：</w:t>
            </w:r>
          </w:p>
          <w:p w14:paraId="7BE5ED98" w14:textId="77777777" w:rsidR="008E10E6" w:rsidRDefault="00EE3E39" w:rsidP="00B10F4B">
            <w:pPr>
              <w:widowControl/>
              <w:spacing w:before="100" w:beforeAutospacing="1" w:after="100" w:afterAutospacing="1" w:line="360" w:lineRule="atLeast"/>
              <w:ind w:right="480"/>
              <w:jc w:val="righ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 w:rsidR="008E10E6" w14:paraId="093ADBC0" w14:textId="77777777" w:rsidTr="00B10F4B">
        <w:trPr>
          <w:trHeight w:val="3289"/>
        </w:trPr>
        <w:tc>
          <w:tcPr>
            <w:tcW w:w="1707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221D95DC" w14:textId="187074FD" w:rsidR="008E10E6" w:rsidRDefault="00E079D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事发</w:t>
            </w:r>
            <w:r w:rsidR="00B10F4B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单位</w:t>
            </w:r>
            <w:r w:rsidR="00A744E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处置</w:t>
            </w:r>
            <w:r w:rsidR="00A744E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意</w:t>
            </w:r>
            <w:r w:rsidR="00A744E9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见</w:t>
            </w:r>
          </w:p>
        </w:tc>
        <w:tc>
          <w:tcPr>
            <w:tcW w:w="2803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AF023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12AB590B" w14:textId="77777777" w:rsidR="0060408A" w:rsidRDefault="0060408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5283A4CE" w14:textId="77777777" w:rsidR="00384B35" w:rsidRDefault="00384B35" w:rsidP="00384B35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1F565A50" w14:textId="77777777" w:rsidR="008E10E6" w:rsidRDefault="00A744E9" w:rsidP="00384B35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签字（盖章）：</w:t>
            </w:r>
          </w:p>
          <w:p w14:paraId="4ED382FB" w14:textId="77777777" w:rsidR="008E10E6" w:rsidRDefault="00A744E9" w:rsidP="00384B35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964" w:type="dxa"/>
            <w:gridSpan w:val="4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BE7E3" w14:textId="16820930" w:rsidR="008E10E6" w:rsidRDefault="00A744E9" w:rsidP="00384B3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办公室意见</w:t>
            </w:r>
          </w:p>
        </w:tc>
        <w:tc>
          <w:tcPr>
            <w:tcW w:w="2748" w:type="dxa"/>
            <w:gridSpan w:val="2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BA018" w14:textId="77777777" w:rsidR="00384B35" w:rsidRDefault="00384B35" w:rsidP="00384B3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43D98E23" w14:textId="77777777" w:rsidR="00384B35" w:rsidRDefault="00A744E9" w:rsidP="00384B3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</w:p>
          <w:p w14:paraId="0C2EB141" w14:textId="77777777" w:rsidR="0060408A" w:rsidRDefault="00A744E9" w:rsidP="00384B3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</w:p>
          <w:p w14:paraId="7652CA99" w14:textId="77777777" w:rsidR="00384B35" w:rsidRDefault="00384B35" w:rsidP="00384B35">
            <w:pPr>
              <w:widowControl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 w:rsidR="00A744E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签字（盖章）：</w:t>
            </w:r>
          </w:p>
          <w:p w14:paraId="6133546E" w14:textId="77777777" w:rsidR="008E10E6" w:rsidRDefault="00A744E9" w:rsidP="00384B35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年</w:t>
            </w:r>
            <w:r w:rsidR="00384B35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 w:rsidR="008E10E6" w14:paraId="3BEFA8FD" w14:textId="77777777" w:rsidTr="00384B35">
        <w:trPr>
          <w:trHeight w:val="750"/>
        </w:trPr>
        <w:tc>
          <w:tcPr>
            <w:tcW w:w="9222" w:type="dxa"/>
            <w:gridSpan w:val="12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20D1BC8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lastRenderedPageBreak/>
              <w:t>舆情跟踪处理</w:t>
            </w:r>
          </w:p>
        </w:tc>
      </w:tr>
      <w:tr w:rsidR="008E10E6" w14:paraId="0E58481E" w14:textId="77777777" w:rsidTr="00942FEA">
        <w:trPr>
          <w:trHeight w:val="1095"/>
        </w:trPr>
        <w:tc>
          <w:tcPr>
            <w:tcW w:w="11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2C9E0" w14:textId="2D41E2A8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处</w:t>
            </w:r>
            <w:r w:rsidR="00EE3E3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置</w:t>
            </w:r>
            <w:r w:rsidR="00B10F4B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单位</w:t>
            </w:r>
          </w:p>
        </w:tc>
        <w:tc>
          <w:tcPr>
            <w:tcW w:w="1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779A7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2EF6F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处理时间</w:t>
            </w:r>
          </w:p>
        </w:tc>
        <w:tc>
          <w:tcPr>
            <w:tcW w:w="4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7284126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</w:tr>
      <w:tr w:rsidR="008E10E6" w14:paraId="77BBBF45" w14:textId="77777777" w:rsidTr="00942FEA">
        <w:trPr>
          <w:trHeight w:val="5895"/>
        </w:trPr>
        <w:tc>
          <w:tcPr>
            <w:tcW w:w="11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5D4B" w14:textId="77777777" w:rsidR="008E10E6" w:rsidRDefault="00A744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舆情</w:t>
            </w: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善后处置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情况</w:t>
            </w:r>
            <w:r w:rsidR="00DE6A11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概述</w:t>
            </w:r>
          </w:p>
        </w:tc>
        <w:tc>
          <w:tcPr>
            <w:tcW w:w="80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6AF0181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22D98410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0DAC1742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1E04F05B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3E85A16F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278EF904" w14:textId="77777777" w:rsidR="0060408A" w:rsidRDefault="0060408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32F3D230" w14:textId="77777777" w:rsidR="009B1C45" w:rsidRDefault="009B1C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4ED35D12" w14:textId="77777777" w:rsidR="009B1C45" w:rsidRDefault="009B1C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1DA64904" w14:textId="77777777" w:rsidR="009B1C45" w:rsidRDefault="009B1C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0F4BF141" w14:textId="77777777" w:rsidR="009B1C45" w:rsidRDefault="009B1C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6F72F312" w14:textId="77777777" w:rsidR="009B1C45" w:rsidRDefault="009B1C4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27E3FD0A" w14:textId="77777777" w:rsidR="0060408A" w:rsidRDefault="0060408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  <w:p w14:paraId="706F3A14" w14:textId="77777777" w:rsidR="008E10E6" w:rsidRDefault="00EE3E39" w:rsidP="00DE6A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处置部门</w:t>
            </w:r>
            <w:r w:rsidR="00A744E9"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负责人签字（盖章）：</w:t>
            </w:r>
          </w:p>
          <w:p w14:paraId="7613FC1C" w14:textId="77777777" w:rsidR="008E10E6" w:rsidRDefault="00A744E9" w:rsidP="00DE6A11">
            <w:pPr>
              <w:widowControl/>
              <w:spacing w:before="100" w:beforeAutospacing="1" w:after="100" w:afterAutospacing="1" w:line="360" w:lineRule="atLeast"/>
              <w:ind w:firstLineChars="2200" w:firstLine="5280"/>
              <w:jc w:val="righ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>年</w:t>
            </w:r>
            <w:r w:rsidR="00DE6A11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月</w:t>
            </w:r>
            <w:r w:rsidR="00DE6A11"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 w:rsidR="008E10E6" w14:paraId="588FFFBE" w14:textId="77777777" w:rsidTr="00942FEA">
        <w:trPr>
          <w:trHeight w:val="1556"/>
        </w:trPr>
        <w:tc>
          <w:tcPr>
            <w:tcW w:w="1166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5B911" w14:textId="77777777" w:rsidR="008E10E6" w:rsidRDefault="00DE6A1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A1A1A"/>
                <w:kern w:val="0"/>
                <w:sz w:val="24"/>
                <w:szCs w:val="24"/>
              </w:rPr>
              <w:t>登记备案情况</w:t>
            </w:r>
          </w:p>
        </w:tc>
        <w:tc>
          <w:tcPr>
            <w:tcW w:w="8056" w:type="dxa"/>
            <w:gridSpan w:val="11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9BCE3" w14:textId="77777777" w:rsidR="008E10E6" w:rsidRDefault="008E10E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1A1A1A"/>
                <w:kern w:val="0"/>
                <w:sz w:val="24"/>
                <w:szCs w:val="24"/>
              </w:rPr>
            </w:pPr>
          </w:p>
        </w:tc>
      </w:tr>
    </w:tbl>
    <w:p w14:paraId="27530D77" w14:textId="4B6219C3" w:rsidR="008E10E6" w:rsidRPr="00E079D1" w:rsidRDefault="000951D0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1A1A1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备</w:t>
      </w:r>
      <w:r w:rsidR="00A744E9">
        <w:rPr>
          <w:rFonts w:ascii="宋体" w:eastAsia="宋体" w:hAnsi="宋体" w:cs="宋体"/>
          <w:color w:val="1A1A1A"/>
          <w:kern w:val="0"/>
          <w:sz w:val="24"/>
          <w:szCs w:val="24"/>
        </w:rPr>
        <w:t>注：</w:t>
      </w:r>
      <w:r w:rsidR="00E079D1">
        <w:rPr>
          <w:rFonts w:ascii="宋体" w:eastAsia="宋体" w:hAnsi="宋体" w:cs="宋体"/>
          <w:color w:val="1A1A1A"/>
          <w:kern w:val="0"/>
          <w:sz w:val="24"/>
          <w:szCs w:val="24"/>
        </w:rPr>
        <w:t>1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.</w:t>
      </w:r>
      <w:r w:rsidR="00A744E9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登记</w:t>
      </w:r>
      <w:r w:rsidR="00A744E9">
        <w:rPr>
          <w:rFonts w:ascii="宋体" w:eastAsia="宋体" w:hAnsi="宋体" w:cs="宋体"/>
          <w:color w:val="1A1A1A"/>
          <w:kern w:val="0"/>
          <w:sz w:val="24"/>
          <w:szCs w:val="24"/>
        </w:rPr>
        <w:t>表</w:t>
      </w:r>
      <w:r w:rsidR="00A744E9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一式二份，一份由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事发</w:t>
      </w:r>
      <w:r w:rsidR="00E37AE6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单位</w:t>
      </w:r>
      <w:r w:rsidR="00A744E9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存档，一份交办公室备案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;2.</w:t>
      </w:r>
      <w:r w:rsidR="00E079D1" w:rsidRP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事发</w:t>
      </w:r>
      <w:r w:rsidR="00E37AE6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单位</w:t>
      </w:r>
      <w:r w:rsidR="00E079D1" w:rsidRP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信息员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须将</w:t>
      </w:r>
      <w:r w:rsidR="00E079D1" w:rsidRP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事件处置及查证过程中形成的证据、原始文本、记录、声音图像、网络终端等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完整的</w:t>
      </w:r>
      <w:r w:rsidR="00E079D1" w:rsidRP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证据材料，</w:t>
      </w:r>
      <w:r w:rsidR="00E079D1">
        <w:rPr>
          <w:rFonts w:ascii="宋体" w:eastAsia="宋体" w:hAnsi="宋体" w:cs="宋体" w:hint="eastAsia"/>
          <w:color w:val="1A1A1A"/>
          <w:kern w:val="0"/>
          <w:sz w:val="24"/>
          <w:szCs w:val="24"/>
        </w:rPr>
        <w:t>一并报送备案。</w:t>
      </w:r>
    </w:p>
    <w:sectPr w:rsidR="008E10E6" w:rsidRPr="00E0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77E6" w14:textId="77777777" w:rsidR="001C05F6" w:rsidRDefault="001C05F6" w:rsidP="00E079D1">
      <w:r>
        <w:separator/>
      </w:r>
    </w:p>
  </w:endnote>
  <w:endnote w:type="continuationSeparator" w:id="0">
    <w:p w14:paraId="19BF49D4" w14:textId="77777777" w:rsidR="001C05F6" w:rsidRDefault="001C05F6" w:rsidP="00E0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D2D9" w14:textId="77777777" w:rsidR="001C05F6" w:rsidRDefault="001C05F6" w:rsidP="00E079D1">
      <w:r>
        <w:separator/>
      </w:r>
    </w:p>
  </w:footnote>
  <w:footnote w:type="continuationSeparator" w:id="0">
    <w:p w14:paraId="6444FA99" w14:textId="77777777" w:rsidR="001C05F6" w:rsidRDefault="001C05F6" w:rsidP="00E0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1C"/>
    <w:rsid w:val="0001056C"/>
    <w:rsid w:val="00037AF3"/>
    <w:rsid w:val="0007160C"/>
    <w:rsid w:val="00084ECA"/>
    <w:rsid w:val="000951D0"/>
    <w:rsid w:val="000B6C6E"/>
    <w:rsid w:val="000D4D2A"/>
    <w:rsid w:val="001C05F6"/>
    <w:rsid w:val="002A75CB"/>
    <w:rsid w:val="002D5A83"/>
    <w:rsid w:val="00313685"/>
    <w:rsid w:val="0032479B"/>
    <w:rsid w:val="00384B35"/>
    <w:rsid w:val="004863F4"/>
    <w:rsid w:val="004D1FDC"/>
    <w:rsid w:val="00522F0F"/>
    <w:rsid w:val="0060408A"/>
    <w:rsid w:val="006214AE"/>
    <w:rsid w:val="006258E7"/>
    <w:rsid w:val="00691974"/>
    <w:rsid w:val="007F38FF"/>
    <w:rsid w:val="00822386"/>
    <w:rsid w:val="00836B08"/>
    <w:rsid w:val="0088063D"/>
    <w:rsid w:val="008D111C"/>
    <w:rsid w:val="008E10E6"/>
    <w:rsid w:val="0092291C"/>
    <w:rsid w:val="00942FEA"/>
    <w:rsid w:val="009673EC"/>
    <w:rsid w:val="009B1C45"/>
    <w:rsid w:val="00A2124A"/>
    <w:rsid w:val="00A31CBC"/>
    <w:rsid w:val="00A33830"/>
    <w:rsid w:val="00A744E9"/>
    <w:rsid w:val="00AE724A"/>
    <w:rsid w:val="00B10F4B"/>
    <w:rsid w:val="00C32E29"/>
    <w:rsid w:val="00C65C52"/>
    <w:rsid w:val="00D555F7"/>
    <w:rsid w:val="00DE6A11"/>
    <w:rsid w:val="00E079D1"/>
    <w:rsid w:val="00E11202"/>
    <w:rsid w:val="00E17B9E"/>
    <w:rsid w:val="00E37AE6"/>
    <w:rsid w:val="00EC1336"/>
    <w:rsid w:val="00EE3E39"/>
    <w:rsid w:val="00F82E71"/>
    <w:rsid w:val="0571487C"/>
    <w:rsid w:val="0CF52D55"/>
    <w:rsid w:val="18043FD2"/>
    <w:rsid w:val="18F13F40"/>
    <w:rsid w:val="1FE25B83"/>
    <w:rsid w:val="27A857C3"/>
    <w:rsid w:val="32FB48C4"/>
    <w:rsid w:val="4E8B28F9"/>
    <w:rsid w:val="5C7614FB"/>
    <w:rsid w:val="60005BB7"/>
    <w:rsid w:val="69DC0747"/>
    <w:rsid w:val="6BFB39F2"/>
    <w:rsid w:val="6F4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E24CB"/>
  <w15:docId w15:val="{3B07D98D-880B-4665-9D5B-3F7C3AA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E0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79D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79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xtzj</cp:lastModifiedBy>
  <cp:revision>2</cp:revision>
  <cp:lastPrinted>2017-04-17T06:47:00Z</cp:lastPrinted>
  <dcterms:created xsi:type="dcterms:W3CDTF">2022-04-22T01:22:00Z</dcterms:created>
  <dcterms:modified xsi:type="dcterms:W3CDTF">2022-04-22T01:22:00Z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